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Spec="center" w:tblpY="2461"/>
        <w:tblW w:w="11483" w:type="dxa"/>
        <w:tblLook w:val="04A0" w:firstRow="1" w:lastRow="0" w:firstColumn="1" w:lastColumn="0" w:noHBand="0" w:noVBand="1"/>
      </w:tblPr>
      <w:tblGrid>
        <w:gridCol w:w="1894"/>
        <w:gridCol w:w="1900"/>
        <w:gridCol w:w="4310"/>
        <w:gridCol w:w="3379"/>
      </w:tblGrid>
      <w:tr w:rsidR="001C6629" w:rsidRPr="001C6629" w:rsidTr="00435695">
        <w:tc>
          <w:tcPr>
            <w:tcW w:w="1894" w:type="dxa"/>
          </w:tcPr>
          <w:p w:rsidR="00516708" w:rsidRPr="001C6629" w:rsidRDefault="00516708" w:rsidP="001C66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b/>
                <w:color w:val="002060"/>
                <w:sz w:val="28"/>
              </w:rPr>
              <w:t>Дата</w:t>
            </w:r>
          </w:p>
        </w:tc>
        <w:tc>
          <w:tcPr>
            <w:tcW w:w="1900" w:type="dxa"/>
          </w:tcPr>
          <w:p w:rsidR="00516708" w:rsidRPr="001C6629" w:rsidRDefault="00516708" w:rsidP="001C66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b/>
                <w:color w:val="002060"/>
                <w:sz w:val="28"/>
              </w:rPr>
              <w:t>Время</w:t>
            </w:r>
          </w:p>
        </w:tc>
        <w:tc>
          <w:tcPr>
            <w:tcW w:w="4310" w:type="dxa"/>
          </w:tcPr>
          <w:p w:rsidR="00516708" w:rsidRPr="001C6629" w:rsidRDefault="00516708" w:rsidP="001C66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b/>
                <w:color w:val="002060"/>
                <w:sz w:val="28"/>
              </w:rPr>
              <w:t>Тема</w:t>
            </w:r>
          </w:p>
        </w:tc>
        <w:tc>
          <w:tcPr>
            <w:tcW w:w="3379" w:type="dxa"/>
          </w:tcPr>
          <w:p w:rsidR="00516708" w:rsidRPr="001C6629" w:rsidRDefault="00516708" w:rsidP="001C66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b/>
                <w:color w:val="002060"/>
                <w:sz w:val="28"/>
              </w:rPr>
              <w:t>Лектор</w:t>
            </w:r>
          </w:p>
        </w:tc>
      </w:tr>
      <w:tr w:rsidR="001C6629" w:rsidRPr="001C6629" w:rsidTr="00435695">
        <w:tc>
          <w:tcPr>
            <w:tcW w:w="11483" w:type="dxa"/>
            <w:gridSpan w:val="4"/>
          </w:tcPr>
          <w:p w:rsidR="002C1A06" w:rsidRPr="001C6629" w:rsidRDefault="002C1A06" w:rsidP="001C66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02658D" w:rsidRPr="001C6629" w:rsidRDefault="0002658D" w:rsidP="001C66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b/>
                <w:color w:val="002060"/>
                <w:sz w:val="28"/>
              </w:rPr>
              <w:t>1 блок</w:t>
            </w:r>
          </w:p>
          <w:p w:rsidR="002C1A06" w:rsidRPr="001C6629" w:rsidRDefault="002C1A06" w:rsidP="001C66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1C6629" w:rsidRPr="001C6629" w:rsidTr="00435695">
        <w:trPr>
          <w:trHeight w:val="1995"/>
        </w:trPr>
        <w:tc>
          <w:tcPr>
            <w:tcW w:w="1894" w:type="dxa"/>
          </w:tcPr>
          <w:p w:rsidR="000A36E2" w:rsidRPr="001C6629" w:rsidRDefault="000A36E2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16 мая</w:t>
            </w:r>
          </w:p>
          <w:p w:rsidR="001C7307" w:rsidRPr="001C6629" w:rsidRDefault="001C7307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пятница</w:t>
            </w:r>
          </w:p>
        </w:tc>
        <w:tc>
          <w:tcPr>
            <w:tcW w:w="1900" w:type="dxa"/>
          </w:tcPr>
          <w:p w:rsidR="000A36E2" w:rsidRPr="001C6629" w:rsidRDefault="000A36E2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15.00 – 15.20</w:t>
            </w:r>
          </w:p>
          <w:p w:rsidR="000A36E2" w:rsidRPr="001C6629" w:rsidRDefault="000A36E2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C40E3B" w:rsidRDefault="00C40E3B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val="en-US" w:eastAsia="ru-RU"/>
              </w:rPr>
            </w:pPr>
          </w:p>
          <w:p w:rsidR="000A36E2" w:rsidRPr="001C6629" w:rsidRDefault="000A36E2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15.20 – 16.40</w:t>
            </w:r>
          </w:p>
          <w:p w:rsidR="000A36E2" w:rsidRPr="001C6629" w:rsidRDefault="000A36E2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C40E3B" w:rsidRDefault="00C40E3B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val="en-US" w:eastAsia="ru-RU"/>
              </w:rPr>
            </w:pPr>
          </w:p>
          <w:p w:rsidR="00435695" w:rsidRDefault="00435695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A36E2" w:rsidRPr="001C6629" w:rsidRDefault="000A36E2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16.40 – 16.50</w:t>
            </w:r>
          </w:p>
          <w:p w:rsidR="000A36E2" w:rsidRPr="001C6629" w:rsidRDefault="000A36E2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A36E2" w:rsidRPr="001C6629" w:rsidRDefault="000A36E2" w:rsidP="001C662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16.50 – 18.10</w:t>
            </w:r>
          </w:p>
        </w:tc>
        <w:tc>
          <w:tcPr>
            <w:tcW w:w="4310" w:type="dxa"/>
          </w:tcPr>
          <w:p w:rsidR="000A36E2" w:rsidRPr="001C6629" w:rsidRDefault="000A36E2" w:rsidP="001C662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Вступительное слово и знакомство участников</w:t>
            </w:r>
          </w:p>
          <w:p w:rsidR="000A36E2" w:rsidRPr="001C6629" w:rsidRDefault="000A36E2" w:rsidP="001C662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A36E2" w:rsidRPr="001C6629" w:rsidRDefault="000A36E2" w:rsidP="001C662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Концепция психического здоровья (</w:t>
            </w:r>
            <w:proofErr w:type="spellStart"/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транскультуральный</w:t>
            </w:r>
            <w:proofErr w:type="spellEnd"/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 анализ)</w:t>
            </w:r>
          </w:p>
          <w:p w:rsidR="00F00CDC" w:rsidRPr="001C6629" w:rsidRDefault="00F00CDC" w:rsidP="001C662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A36E2" w:rsidRPr="001C6629" w:rsidRDefault="000A36E2" w:rsidP="001C662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кофе</w:t>
            </w:r>
          </w:p>
          <w:p w:rsidR="00F00CDC" w:rsidRPr="001C6629" w:rsidRDefault="00F00CDC" w:rsidP="001C662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A36E2" w:rsidRPr="001C6629" w:rsidRDefault="000A36E2" w:rsidP="001C662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Когнитивный потенциал и проблема старения мозга</w:t>
            </w:r>
          </w:p>
        </w:tc>
        <w:tc>
          <w:tcPr>
            <w:tcW w:w="3379" w:type="dxa"/>
          </w:tcPr>
          <w:p w:rsidR="000A36E2" w:rsidRPr="001C6629" w:rsidRDefault="000A36E2" w:rsidP="001C662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Организаторы</w:t>
            </w:r>
          </w:p>
          <w:p w:rsidR="000A36E2" w:rsidRPr="001C6629" w:rsidRDefault="000A36E2" w:rsidP="001C662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6629" w:rsidRPr="00686CD9" w:rsidRDefault="001C6629" w:rsidP="001C662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A36E2" w:rsidRPr="001C6629" w:rsidRDefault="000A36E2" w:rsidP="001C662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Проф., д.м.н. Розанов В.А.</w:t>
            </w:r>
          </w:p>
          <w:p w:rsidR="000A36E2" w:rsidRPr="001C6629" w:rsidRDefault="000A36E2" w:rsidP="001C662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A36E2" w:rsidRPr="001C6629" w:rsidRDefault="000A36E2" w:rsidP="001C662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6629" w:rsidRPr="00686CD9" w:rsidRDefault="001C6629" w:rsidP="001C662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374E9" w:rsidRPr="00686CD9" w:rsidRDefault="00D374E9" w:rsidP="001C662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A36E2" w:rsidRPr="001C6629" w:rsidRDefault="000A36E2" w:rsidP="001C662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Проф., д.м.н. Розанов В.А.</w:t>
            </w:r>
          </w:p>
        </w:tc>
      </w:tr>
      <w:tr w:rsidR="001C6629" w:rsidRPr="001C6629" w:rsidTr="00435695">
        <w:trPr>
          <w:trHeight w:val="1548"/>
        </w:trPr>
        <w:tc>
          <w:tcPr>
            <w:tcW w:w="1894" w:type="dxa"/>
          </w:tcPr>
          <w:p w:rsidR="000A36E2" w:rsidRPr="001C6629" w:rsidRDefault="000A36E2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17 мая</w:t>
            </w:r>
          </w:p>
          <w:p w:rsidR="001C7307" w:rsidRPr="001C6629" w:rsidRDefault="001C7307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Суббота</w:t>
            </w:r>
          </w:p>
        </w:tc>
        <w:tc>
          <w:tcPr>
            <w:tcW w:w="1900" w:type="dxa"/>
          </w:tcPr>
          <w:p w:rsidR="000A36E2" w:rsidRPr="001C6629" w:rsidRDefault="000A36E2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10.00 - 11.20</w:t>
            </w:r>
          </w:p>
          <w:p w:rsidR="000A36E2" w:rsidRPr="001C6629" w:rsidRDefault="000A36E2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A36E2" w:rsidRPr="001C6629" w:rsidRDefault="000A36E2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11.20 – 1</w:t>
            </w:r>
            <w:r w:rsidR="00F00CDC"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</w:t>
            </w: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.</w:t>
            </w:r>
            <w:r w:rsidR="00F00CDC"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3</w:t>
            </w: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0</w:t>
            </w:r>
          </w:p>
          <w:p w:rsidR="000A36E2" w:rsidRPr="001C6629" w:rsidRDefault="000A36E2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A36E2" w:rsidRPr="001C6629" w:rsidRDefault="000A36E2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11.</w:t>
            </w:r>
            <w:r w:rsidR="00F00CDC"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3</w:t>
            </w: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0 – 1</w:t>
            </w:r>
            <w:r w:rsidR="00F00CDC"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2</w:t>
            </w: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.</w:t>
            </w:r>
            <w:r w:rsidR="00F00CDC"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5</w:t>
            </w: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0</w:t>
            </w:r>
          </w:p>
          <w:p w:rsidR="000A36E2" w:rsidRPr="001C6629" w:rsidRDefault="000A36E2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D374E9" w:rsidRDefault="00D374E9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val="en-US" w:eastAsia="ru-RU"/>
              </w:rPr>
            </w:pPr>
          </w:p>
          <w:p w:rsidR="007E1C00" w:rsidRDefault="007E1C00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A36E2" w:rsidRPr="001C6629" w:rsidRDefault="000A36E2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</w:t>
            </w:r>
            <w:r w:rsidR="00F00CDC"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2</w:t>
            </w: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.</w:t>
            </w:r>
            <w:r w:rsidR="00F00CDC"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5</w:t>
            </w: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0 – 13.</w:t>
            </w:r>
            <w:r w:rsidR="00F00CDC"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2</w:t>
            </w: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0</w:t>
            </w:r>
          </w:p>
          <w:p w:rsidR="000A36E2" w:rsidRPr="001C6629" w:rsidRDefault="000A36E2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A36E2" w:rsidRPr="001C6629" w:rsidRDefault="000A36E2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13.</w:t>
            </w:r>
            <w:r w:rsidR="00F00CDC"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2</w:t>
            </w: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0 </w:t>
            </w:r>
            <w:r w:rsidR="00F00CDC"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–</w:t>
            </w: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 </w:t>
            </w:r>
            <w:r w:rsidR="00F00CDC"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14.40</w:t>
            </w:r>
          </w:p>
          <w:p w:rsidR="002C1A06" w:rsidRPr="001C6629" w:rsidRDefault="002C1A06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D374E9" w:rsidRDefault="00D374E9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val="en-US" w:eastAsia="ru-RU"/>
              </w:rPr>
            </w:pPr>
          </w:p>
          <w:p w:rsidR="002C1A06" w:rsidRPr="001C6629" w:rsidRDefault="002C1A06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14.40 – 14.50</w:t>
            </w:r>
          </w:p>
          <w:p w:rsidR="00F00CDC" w:rsidRPr="001C6629" w:rsidRDefault="00F00CDC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F00CDC" w:rsidRPr="001C6629" w:rsidRDefault="00F00CDC" w:rsidP="001C662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14.</w:t>
            </w:r>
            <w:r w:rsidR="002C1A06"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5</w:t>
            </w: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0 – 1</w:t>
            </w:r>
            <w:r w:rsidR="002C1A06"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6</w:t>
            </w: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.</w:t>
            </w:r>
            <w:r w:rsidR="002C1A06"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</w:t>
            </w: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0</w:t>
            </w:r>
          </w:p>
        </w:tc>
        <w:tc>
          <w:tcPr>
            <w:tcW w:w="4310" w:type="dxa"/>
          </w:tcPr>
          <w:p w:rsidR="000A36E2" w:rsidRPr="001C6629" w:rsidRDefault="000A36E2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Стресс и психическое здоровье</w:t>
            </w:r>
          </w:p>
          <w:p w:rsidR="000A36E2" w:rsidRPr="001C6629" w:rsidRDefault="000A36E2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A36E2" w:rsidRPr="001C6629" w:rsidRDefault="000A36E2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кофе</w:t>
            </w:r>
          </w:p>
          <w:p w:rsidR="000A36E2" w:rsidRPr="001C6629" w:rsidRDefault="000A36E2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A36E2" w:rsidRPr="001C6629" w:rsidRDefault="000A36E2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Как разработать свой собственный обучающий курс (часть 1)</w:t>
            </w:r>
          </w:p>
          <w:p w:rsidR="000A36E2" w:rsidRPr="001C6629" w:rsidRDefault="000A36E2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A36E2" w:rsidRPr="001C6629" w:rsidRDefault="000A36E2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ланч</w:t>
            </w:r>
          </w:p>
          <w:p w:rsidR="000A36E2" w:rsidRPr="001C6629" w:rsidRDefault="000A36E2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A36E2" w:rsidRPr="001C6629" w:rsidRDefault="000A36E2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Как разработать свой собственный обучающий курс</w:t>
            </w:r>
          </w:p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2C1A06" w:rsidRPr="001C6629" w:rsidRDefault="002C1A06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кофе</w:t>
            </w:r>
          </w:p>
          <w:p w:rsidR="002C1A06" w:rsidRPr="001C6629" w:rsidRDefault="002C1A06" w:rsidP="00D117CA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F00CDC" w:rsidRPr="001C6629" w:rsidRDefault="00F00CDC" w:rsidP="00D117CA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Современные методы преподавания для взрослой аудитории</w:t>
            </w:r>
          </w:p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379" w:type="dxa"/>
          </w:tcPr>
          <w:p w:rsidR="000A36E2" w:rsidRPr="001C6629" w:rsidRDefault="000A36E2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Проф. </w:t>
            </w:r>
            <w:r w:rsidR="00F00CDC"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д.м.н. 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Розанов В.А.</w:t>
            </w:r>
          </w:p>
          <w:p w:rsidR="000A36E2" w:rsidRPr="001C6629" w:rsidRDefault="000A36E2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A36E2" w:rsidRPr="001C6629" w:rsidRDefault="000A36E2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374E9" w:rsidRPr="00686CD9" w:rsidRDefault="00D374E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A36E2" w:rsidRPr="001C6629" w:rsidRDefault="000A36E2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Ст. преп. Солдатова С.А.</w:t>
            </w:r>
          </w:p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374E9" w:rsidRPr="00686CD9" w:rsidRDefault="00D374E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374E9" w:rsidRPr="00686CD9" w:rsidRDefault="00D374E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374E9" w:rsidRPr="00686CD9" w:rsidRDefault="00D374E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7E1C00" w:rsidRDefault="007E1C00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Ст. преп. Солдатова С.А.</w:t>
            </w:r>
          </w:p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2C1A06" w:rsidRPr="001C6629" w:rsidRDefault="002C1A06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2C1A06" w:rsidRPr="001C6629" w:rsidRDefault="002C1A06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374E9" w:rsidRPr="00686CD9" w:rsidRDefault="00D374E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Ст. преп. Солдатова С.А.</w:t>
            </w:r>
          </w:p>
        </w:tc>
      </w:tr>
      <w:tr w:rsidR="001C6629" w:rsidRPr="001C6629" w:rsidTr="00435695">
        <w:trPr>
          <w:trHeight w:val="2131"/>
        </w:trPr>
        <w:tc>
          <w:tcPr>
            <w:tcW w:w="1894" w:type="dxa"/>
          </w:tcPr>
          <w:p w:rsidR="00F00CDC" w:rsidRPr="001C6629" w:rsidRDefault="00F00CDC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18 мая</w:t>
            </w:r>
          </w:p>
          <w:p w:rsidR="001C7307" w:rsidRPr="00435695" w:rsidRDefault="00435695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Воскр</w:t>
            </w:r>
            <w:r w:rsidR="001C7307" w:rsidRPr="001C6629">
              <w:rPr>
                <w:rFonts w:ascii="Times New Roman" w:hAnsi="Times New Roman" w:cs="Times New Roman"/>
                <w:color w:val="002060"/>
                <w:sz w:val="28"/>
              </w:rPr>
              <w:t>е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>сенье</w:t>
            </w:r>
          </w:p>
        </w:tc>
        <w:tc>
          <w:tcPr>
            <w:tcW w:w="1900" w:type="dxa"/>
          </w:tcPr>
          <w:p w:rsidR="00F00CDC" w:rsidRPr="001C6629" w:rsidRDefault="00F00CDC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10.00 – 11.20</w:t>
            </w:r>
          </w:p>
          <w:p w:rsidR="00F00CDC" w:rsidRPr="001C6629" w:rsidRDefault="00F00CDC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4A15FD" w:rsidRDefault="004A15F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4A15FD" w:rsidRDefault="004A15F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4A15FD" w:rsidRDefault="004A15F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F00CDC" w:rsidRPr="001C6629" w:rsidRDefault="00F00CDC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11.20 – 11.30</w:t>
            </w:r>
          </w:p>
          <w:p w:rsidR="00F00CDC" w:rsidRPr="001C6629" w:rsidRDefault="00F00CDC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lastRenderedPageBreak/>
              <w:t>11.30 – 12.50</w:t>
            </w:r>
          </w:p>
          <w:p w:rsidR="00F00CDC" w:rsidRPr="001C6629" w:rsidRDefault="00F00CDC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47702E" w:rsidRDefault="0047702E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F00CDC" w:rsidRPr="001C6629" w:rsidRDefault="00F00CDC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 xml:space="preserve">12.50 – 13.20 </w:t>
            </w:r>
          </w:p>
          <w:p w:rsidR="00F00CDC" w:rsidRPr="001C6629" w:rsidRDefault="00F00CDC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F00CDC" w:rsidRPr="001C6629" w:rsidRDefault="00F00CDC" w:rsidP="001C662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13.20 - 14.30</w:t>
            </w:r>
          </w:p>
        </w:tc>
        <w:tc>
          <w:tcPr>
            <w:tcW w:w="4310" w:type="dxa"/>
          </w:tcPr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>Концепция «жизненной траектории» и «программирование» психического здоровья</w:t>
            </w:r>
          </w:p>
          <w:p w:rsidR="004A15FD" w:rsidRDefault="004A15FD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кофе</w:t>
            </w:r>
          </w:p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>Здоровое старение (как сохранить психическое здоровье)</w:t>
            </w:r>
          </w:p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ланч</w:t>
            </w:r>
          </w:p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F00CDC" w:rsidRPr="001C6629" w:rsidRDefault="00F00CDC" w:rsidP="00D117CA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Навыки публичных выступлений и презентаций (акцент на взрослую аудиторию)</w:t>
            </w:r>
          </w:p>
        </w:tc>
        <w:tc>
          <w:tcPr>
            <w:tcW w:w="3379" w:type="dxa"/>
          </w:tcPr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>Проф. д.м.н. Розанов В.А.</w:t>
            </w:r>
          </w:p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4A15FD" w:rsidRDefault="004A15FD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4A15FD" w:rsidRDefault="004A15FD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>Проф. д.м.н. Розанов В.А.</w:t>
            </w:r>
          </w:p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47702E" w:rsidRDefault="0047702E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47702E" w:rsidRDefault="0047702E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47702E" w:rsidRDefault="0047702E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F00CDC" w:rsidRPr="001C6629" w:rsidRDefault="00F00CDC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Ст. преп. Солдатова С.А.</w:t>
            </w:r>
          </w:p>
        </w:tc>
      </w:tr>
      <w:tr w:rsidR="001C6629" w:rsidRPr="001C6629" w:rsidTr="00A03C92">
        <w:trPr>
          <w:trHeight w:val="665"/>
        </w:trPr>
        <w:tc>
          <w:tcPr>
            <w:tcW w:w="11483" w:type="dxa"/>
            <w:gridSpan w:val="4"/>
          </w:tcPr>
          <w:p w:rsidR="002C1A06" w:rsidRPr="001C6629" w:rsidRDefault="002C1A06" w:rsidP="0043569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0A36E2" w:rsidRPr="001C6629" w:rsidRDefault="000A36E2" w:rsidP="0043569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b/>
                <w:color w:val="002060"/>
                <w:sz w:val="28"/>
              </w:rPr>
              <w:t>2 блок</w:t>
            </w:r>
          </w:p>
          <w:p w:rsidR="002C1A06" w:rsidRPr="001C6629" w:rsidRDefault="002C1A06" w:rsidP="0043569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1C6629" w:rsidRPr="001C6629" w:rsidTr="00435695">
        <w:tc>
          <w:tcPr>
            <w:tcW w:w="1894" w:type="dxa"/>
          </w:tcPr>
          <w:p w:rsidR="000D7ABF" w:rsidRPr="001C6629" w:rsidRDefault="000D7ABF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23 мая</w:t>
            </w:r>
          </w:p>
          <w:p w:rsidR="001C7307" w:rsidRPr="001C6629" w:rsidRDefault="001C7307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Пятница</w:t>
            </w:r>
          </w:p>
        </w:tc>
        <w:tc>
          <w:tcPr>
            <w:tcW w:w="1900" w:type="dxa"/>
          </w:tcPr>
          <w:p w:rsidR="000D7ABF" w:rsidRPr="001C6629" w:rsidRDefault="000D7ABF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15.00 – 16.20</w:t>
            </w:r>
          </w:p>
          <w:p w:rsidR="000D7ABF" w:rsidRPr="001C6629" w:rsidRDefault="000D7ABF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2C1A06" w:rsidRPr="001C6629" w:rsidRDefault="002C1A06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A03C92" w:rsidRDefault="00A03C92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D7ABF" w:rsidRPr="001C6629" w:rsidRDefault="000D7ABF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16.20 – 16.40</w:t>
            </w:r>
          </w:p>
          <w:p w:rsidR="000D7ABF" w:rsidRPr="001C6629" w:rsidRDefault="000D7ABF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D7ABF" w:rsidRPr="001C6629" w:rsidRDefault="000D7ABF" w:rsidP="001C662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16.40 – 18.00</w:t>
            </w:r>
          </w:p>
        </w:tc>
        <w:tc>
          <w:tcPr>
            <w:tcW w:w="4310" w:type="dxa"/>
          </w:tcPr>
          <w:p w:rsidR="000D7ABF" w:rsidRPr="001C6629" w:rsidRDefault="000D7ABF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Гармоничная старость как ключевое понятие в образовании </w:t>
            </w:r>
            <w:proofErr w:type="gramStart"/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пожилых</w:t>
            </w:r>
            <w:proofErr w:type="gramEnd"/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  <w:r w:rsidR="002C1A06"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 </w:t>
            </w:r>
            <w:proofErr w:type="spellStart"/>
            <w:r w:rsidR="002C1A06" w:rsidRPr="001C6629">
              <w:rPr>
                <w:rFonts w:ascii="Times New Roman" w:hAnsi="Times New Roman" w:cs="Times New Roman"/>
                <w:color w:val="002060"/>
                <w:sz w:val="28"/>
              </w:rPr>
              <w:t>Герагогика</w:t>
            </w:r>
            <w:proofErr w:type="spellEnd"/>
            <w:r w:rsidR="002C1A06" w:rsidRPr="001C6629"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</w:p>
          <w:p w:rsidR="002C1A06" w:rsidRPr="001C6629" w:rsidRDefault="002C1A06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D7ABF" w:rsidRPr="001C6629" w:rsidRDefault="002C1A06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кофе</w:t>
            </w:r>
          </w:p>
          <w:p w:rsidR="000D7ABF" w:rsidRPr="001C6629" w:rsidRDefault="000D7ABF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D7ABF" w:rsidRPr="001C6629" w:rsidRDefault="000D7ABF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Принципы и методы обучения взрослых.</w:t>
            </w:r>
          </w:p>
        </w:tc>
        <w:tc>
          <w:tcPr>
            <w:tcW w:w="3379" w:type="dxa"/>
          </w:tcPr>
          <w:p w:rsidR="001C6629" w:rsidRPr="001C6629" w:rsidRDefault="00A03C92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Э</w:t>
            </w:r>
            <w:r w:rsidR="001C6629" w:rsidRPr="001C6629">
              <w:rPr>
                <w:rFonts w:ascii="Times New Roman" w:hAnsi="Times New Roman" w:cs="Times New Roman"/>
                <w:color w:val="002060"/>
                <w:sz w:val="28"/>
              </w:rPr>
              <w:t>ксперт-консультант в сфере непрерывного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образования,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</w:p>
          <w:p w:rsidR="000D7ABF" w:rsidRPr="001C6629" w:rsidRDefault="0079165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Агапова О.В.</w:t>
            </w:r>
          </w:p>
          <w:p w:rsidR="002C1A06" w:rsidRPr="001C6629" w:rsidRDefault="002C1A06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2C1A06" w:rsidRPr="001C6629" w:rsidRDefault="002C1A06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2C1A06" w:rsidRPr="001C6629" w:rsidRDefault="00A03C92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Директор АНО САП «Серебряный возраст»</w:t>
            </w:r>
          </w:p>
          <w:p w:rsidR="002C1A06" w:rsidRPr="001C6629" w:rsidRDefault="0079165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Ялышева М.Ю.</w:t>
            </w:r>
          </w:p>
        </w:tc>
      </w:tr>
      <w:tr w:rsidR="001C6629" w:rsidRPr="001C6629" w:rsidTr="00435695">
        <w:tc>
          <w:tcPr>
            <w:tcW w:w="1894" w:type="dxa"/>
          </w:tcPr>
          <w:p w:rsidR="001C7307" w:rsidRPr="001C6629" w:rsidRDefault="001C7307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30 мая</w:t>
            </w:r>
          </w:p>
          <w:p w:rsidR="001C7307" w:rsidRPr="001C6629" w:rsidRDefault="00124D41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П</w:t>
            </w:r>
            <w:r w:rsidR="001C7307" w:rsidRPr="001C6629">
              <w:rPr>
                <w:rFonts w:ascii="Times New Roman" w:hAnsi="Times New Roman" w:cs="Times New Roman"/>
                <w:color w:val="002060"/>
                <w:sz w:val="28"/>
              </w:rPr>
              <w:t>ятница</w:t>
            </w:r>
          </w:p>
        </w:tc>
        <w:tc>
          <w:tcPr>
            <w:tcW w:w="1900" w:type="dxa"/>
          </w:tcPr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15.00 – 16.20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A03C92" w:rsidRDefault="00A03C92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16.20 – 16.40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16.40 – 18.00</w:t>
            </w:r>
          </w:p>
        </w:tc>
        <w:tc>
          <w:tcPr>
            <w:tcW w:w="4310" w:type="dxa"/>
          </w:tcPr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Методы активизации и мотивации пожилых людей для участия в жизни общества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кофе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7537CD" w:rsidP="00A03C92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Тревога и депрессия у </w:t>
            </w:r>
            <w:proofErr w:type="gramStart"/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пожилых</w:t>
            </w:r>
            <w:proofErr w:type="gramEnd"/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. Профилактика и реабилитация</w:t>
            </w:r>
          </w:p>
        </w:tc>
        <w:tc>
          <w:tcPr>
            <w:tcW w:w="3379" w:type="dxa"/>
          </w:tcPr>
          <w:p w:rsidR="00A03C92" w:rsidRPr="001C6629" w:rsidRDefault="00A03C92" w:rsidP="00A03C92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Э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ксперт-консультант в сфере непрерывного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образования,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</w:p>
          <w:p w:rsidR="00A03C92" w:rsidRPr="001C6629" w:rsidRDefault="00A03C92" w:rsidP="00A03C92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Агапова О.В.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7537CD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К.м.н., доцент Третьяк Л.Л.</w:t>
            </w:r>
          </w:p>
        </w:tc>
      </w:tr>
      <w:tr w:rsidR="001C6629" w:rsidRPr="001C6629" w:rsidTr="00124D41">
        <w:trPr>
          <w:trHeight w:val="3251"/>
        </w:trPr>
        <w:tc>
          <w:tcPr>
            <w:tcW w:w="1894" w:type="dxa"/>
          </w:tcPr>
          <w:p w:rsidR="001C7307" w:rsidRPr="001C6629" w:rsidRDefault="001C7307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31 мая</w:t>
            </w:r>
          </w:p>
          <w:p w:rsidR="001C7307" w:rsidRPr="001C6629" w:rsidRDefault="00124D41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С</w:t>
            </w:r>
            <w:r w:rsidR="001C7307" w:rsidRPr="001C6629">
              <w:rPr>
                <w:rFonts w:ascii="Times New Roman" w:hAnsi="Times New Roman" w:cs="Times New Roman"/>
                <w:color w:val="002060"/>
                <w:sz w:val="28"/>
              </w:rPr>
              <w:t>уббота</w:t>
            </w:r>
          </w:p>
        </w:tc>
        <w:tc>
          <w:tcPr>
            <w:tcW w:w="1900" w:type="dxa"/>
          </w:tcPr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10.00 - 11.20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11.20 – 11.30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11.30 – 12.50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24D41" w:rsidRDefault="00124D41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24D41" w:rsidRDefault="00124D41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12.50 – 13.20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24D41" w:rsidRDefault="00124D41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lastRenderedPageBreak/>
              <w:t>13.20 – 14.40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24D41" w:rsidRDefault="00124D41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24D41" w:rsidRDefault="00124D41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14.40 – 14.50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14.40 – 16.00</w:t>
            </w:r>
          </w:p>
        </w:tc>
        <w:tc>
          <w:tcPr>
            <w:tcW w:w="4310" w:type="dxa"/>
          </w:tcPr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>Темперамент, характер, личность. Взаимосвязь и взаимовлияния.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кофе</w:t>
            </w:r>
          </w:p>
          <w:p w:rsidR="00686CD9" w:rsidRDefault="00686CD9" w:rsidP="00686CD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86CD9" w:rsidRPr="001C6629" w:rsidRDefault="00686CD9" w:rsidP="00686CD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Типология человеческих характеров. Возрастная эволюция характеров.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ланч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86CD9" w:rsidRPr="001C6629" w:rsidRDefault="00686CD9" w:rsidP="00686CD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>Пищевое поведение и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 возраст. Расстройства, профилактика, реабилитация</w:t>
            </w:r>
          </w:p>
          <w:p w:rsidR="00124D41" w:rsidRDefault="00124D41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кофе</w:t>
            </w:r>
          </w:p>
          <w:p w:rsidR="007537CD" w:rsidRPr="001C6629" w:rsidRDefault="007537CD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7537CD" w:rsidP="00124D41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Пожилой человек в образовательном процессе. Образ «студента» старшего возраста.</w:t>
            </w:r>
          </w:p>
        </w:tc>
        <w:tc>
          <w:tcPr>
            <w:tcW w:w="3379" w:type="dxa"/>
          </w:tcPr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spellStart"/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>К.</w:t>
            </w:r>
            <w:r w:rsidR="00686CD9">
              <w:rPr>
                <w:rFonts w:ascii="Times New Roman" w:hAnsi="Times New Roman" w:cs="Times New Roman"/>
                <w:color w:val="002060"/>
                <w:sz w:val="28"/>
              </w:rPr>
              <w:t>психол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.н</w:t>
            </w:r>
            <w:proofErr w:type="spellEnd"/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.,  </w:t>
            </w:r>
            <w:r w:rsidR="00686CD9">
              <w:rPr>
                <w:rFonts w:ascii="Times New Roman" w:hAnsi="Times New Roman" w:cs="Times New Roman"/>
                <w:color w:val="002060"/>
                <w:sz w:val="28"/>
              </w:rPr>
              <w:t>Чугунов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 </w:t>
            </w:r>
            <w:r w:rsidR="00686CD9">
              <w:rPr>
                <w:rFonts w:ascii="Times New Roman" w:hAnsi="Times New Roman" w:cs="Times New Roman"/>
                <w:color w:val="002060"/>
                <w:sz w:val="28"/>
              </w:rPr>
              <w:t>Д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  <w:r w:rsidR="00686CD9">
              <w:rPr>
                <w:rFonts w:ascii="Times New Roman" w:hAnsi="Times New Roman" w:cs="Times New Roman"/>
                <w:color w:val="002060"/>
                <w:sz w:val="28"/>
              </w:rPr>
              <w:t>Н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86CD9" w:rsidRPr="001C6629" w:rsidRDefault="00686CD9" w:rsidP="00686CD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spellStart"/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К.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>психол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.н</w:t>
            </w:r>
            <w:proofErr w:type="spellEnd"/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.,  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>Чугунов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>Д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>Н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24D41" w:rsidRDefault="00124D41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24D41" w:rsidRDefault="00124D41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24D41" w:rsidRDefault="00124D41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86CD9" w:rsidRPr="001C6629" w:rsidRDefault="00686CD9" w:rsidP="00686CD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spellStart"/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>К.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>психол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.н</w:t>
            </w:r>
            <w:proofErr w:type="spellEnd"/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.,  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>Чугунов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>Д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>Н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</w:p>
          <w:p w:rsidR="00124D41" w:rsidRDefault="00124D41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86CD9" w:rsidRDefault="00686CD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86CD9" w:rsidRDefault="00686CD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24D41" w:rsidRDefault="00124D41" w:rsidP="00124D41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24D41" w:rsidRPr="001C6629" w:rsidRDefault="00124D41" w:rsidP="00124D41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Э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ксперт-консультант в сфере непрерывного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образования,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</w:p>
          <w:p w:rsidR="00124D41" w:rsidRPr="001C6629" w:rsidRDefault="00124D41" w:rsidP="00124D41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Агапова О.В.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</w:tr>
      <w:tr w:rsidR="001C6629" w:rsidRPr="001C6629" w:rsidTr="00435695">
        <w:tc>
          <w:tcPr>
            <w:tcW w:w="11483" w:type="dxa"/>
            <w:gridSpan w:val="4"/>
          </w:tcPr>
          <w:p w:rsidR="0010475D" w:rsidRPr="001C6629" w:rsidRDefault="0010475D" w:rsidP="0043569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1C7307" w:rsidRPr="001C6629" w:rsidRDefault="001C7307" w:rsidP="0043569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b/>
                <w:color w:val="002060"/>
                <w:sz w:val="28"/>
              </w:rPr>
              <w:t>3 блок</w:t>
            </w:r>
          </w:p>
          <w:p w:rsidR="0010475D" w:rsidRPr="001C6629" w:rsidRDefault="0010475D" w:rsidP="0043569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1C6629" w:rsidRPr="001C6629" w:rsidTr="00435695">
        <w:tc>
          <w:tcPr>
            <w:tcW w:w="1894" w:type="dxa"/>
          </w:tcPr>
          <w:p w:rsidR="001C7307" w:rsidRPr="001C6629" w:rsidRDefault="001C7307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6 июня</w:t>
            </w:r>
          </w:p>
          <w:p w:rsidR="00B8792A" w:rsidRPr="001C6629" w:rsidRDefault="00B8792A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Пятница</w:t>
            </w:r>
          </w:p>
        </w:tc>
        <w:tc>
          <w:tcPr>
            <w:tcW w:w="1900" w:type="dxa"/>
          </w:tcPr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15.00 – 16.20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24D41" w:rsidRDefault="00124D41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16.20 – 16.40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16.40 – 18.00</w:t>
            </w:r>
          </w:p>
        </w:tc>
        <w:tc>
          <w:tcPr>
            <w:tcW w:w="4310" w:type="dxa"/>
          </w:tcPr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Как мы запоминаем, и что влияет на нашу память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кофе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Что происходим с памятью по мере старения.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379" w:type="dxa"/>
          </w:tcPr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К.м.н., доцент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Случевская С.Ф.</w:t>
            </w:r>
          </w:p>
          <w:p w:rsidR="00124D41" w:rsidRDefault="00124D41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24D41" w:rsidRDefault="00124D41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24D41" w:rsidRDefault="00124D41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К.м.н., доцент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Случевская С.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</w:tr>
      <w:tr w:rsidR="001C6629" w:rsidRPr="001C6629" w:rsidTr="00435695">
        <w:tc>
          <w:tcPr>
            <w:tcW w:w="1894" w:type="dxa"/>
          </w:tcPr>
          <w:p w:rsidR="001C7307" w:rsidRPr="001C6629" w:rsidRDefault="001C7307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7 июня</w:t>
            </w:r>
          </w:p>
          <w:p w:rsidR="00B8792A" w:rsidRPr="001C6629" w:rsidRDefault="00B8792A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Суббота</w:t>
            </w:r>
          </w:p>
        </w:tc>
        <w:tc>
          <w:tcPr>
            <w:tcW w:w="1900" w:type="dxa"/>
          </w:tcPr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10.00 - 11.20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64617" w:rsidRDefault="0006461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6249C9" w:rsidRDefault="006249C9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11.20 – 11.30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11.30 – 12.50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64617" w:rsidRDefault="0006461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6249C9" w:rsidRDefault="006249C9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6249C9" w:rsidRDefault="006249C9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12.50 – 13.20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13.20 – 14.40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64617" w:rsidRDefault="0006461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64617" w:rsidRDefault="0006461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14.40 – 14.50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14.40 – 16.00</w:t>
            </w:r>
          </w:p>
        </w:tc>
        <w:tc>
          <w:tcPr>
            <w:tcW w:w="4310" w:type="dxa"/>
          </w:tcPr>
          <w:p w:rsidR="0075573B" w:rsidRDefault="006249C9" w:rsidP="00D117C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</w:rPr>
              <w:lastRenderedPageBreak/>
              <w:t>Патологическое использование интернета и интернет-зависимость</w:t>
            </w:r>
          </w:p>
          <w:p w:rsidR="006249C9" w:rsidRPr="001C6629" w:rsidRDefault="006249C9" w:rsidP="00D117C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</w:rPr>
            </w:pPr>
          </w:p>
          <w:p w:rsidR="0075573B" w:rsidRPr="001C6629" w:rsidRDefault="0075573B" w:rsidP="00D117C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bCs/>
                <w:color w:val="002060"/>
                <w:sz w:val="28"/>
              </w:rPr>
              <w:t>Перерыв на кофе</w:t>
            </w:r>
          </w:p>
          <w:p w:rsidR="0075573B" w:rsidRPr="001C6629" w:rsidRDefault="0075573B" w:rsidP="00D117C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</w:rPr>
            </w:pPr>
          </w:p>
          <w:p w:rsidR="001C7307" w:rsidRDefault="006249C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Дистанционное обучение: как защитить авторские права преподавателя</w:t>
            </w:r>
          </w:p>
          <w:p w:rsidR="006249C9" w:rsidRDefault="006249C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249C9" w:rsidRPr="001C6629" w:rsidRDefault="006249C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ланч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Адаптация людей старшего возраста посредством волонтерской деятельности.</w:t>
            </w:r>
          </w:p>
          <w:p w:rsidR="00064617" w:rsidRDefault="0006461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кофе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75573B" w:rsidP="00064617">
            <w:pPr>
              <w:pStyle w:val="a4"/>
              <w:contextualSpacing/>
              <w:jc w:val="center"/>
              <w:rPr>
                <w:color w:val="002060"/>
                <w:sz w:val="28"/>
              </w:rPr>
            </w:pPr>
            <w:r w:rsidRPr="001C6629">
              <w:rPr>
                <w:bCs/>
                <w:color w:val="002060"/>
                <w:sz w:val="28"/>
                <w:szCs w:val="22"/>
              </w:rPr>
              <w:t>Оптимизм, жизнестойкость и их роль в активном долголетии</w:t>
            </w:r>
          </w:p>
        </w:tc>
        <w:tc>
          <w:tcPr>
            <w:tcW w:w="3379" w:type="dxa"/>
          </w:tcPr>
          <w:p w:rsidR="0075573B" w:rsidRDefault="006249C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 xml:space="preserve">Тони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</w:rPr>
              <w:t>Дарки</w:t>
            </w:r>
            <w:proofErr w:type="spellEnd"/>
          </w:p>
          <w:p w:rsidR="006249C9" w:rsidRDefault="006249C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. </w:t>
            </w:r>
            <w:proofErr w:type="spellStart"/>
            <w:r w:rsidR="00AF2A2E">
              <w:rPr>
                <w:rFonts w:ascii="Times New Roman" w:hAnsi="Times New Roman" w:cs="Times New Roman"/>
                <w:color w:val="002060"/>
                <w:sz w:val="28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</w:rPr>
              <w:t>. Центра психического здоровья</w:t>
            </w:r>
          </w:p>
          <w:p w:rsidR="006249C9" w:rsidRPr="001C6629" w:rsidRDefault="006249C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Стокгольм, Швеция</w:t>
            </w:r>
          </w:p>
          <w:p w:rsidR="00064617" w:rsidRDefault="0006461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249C9" w:rsidRDefault="006249C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AF2A2E" w:rsidRDefault="006249C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Проф., др. юр</w:t>
            </w:r>
            <w:r w:rsidR="00AF2A2E">
              <w:rPr>
                <w:rFonts w:ascii="Times New Roman" w:hAnsi="Times New Roman" w:cs="Times New Roman"/>
                <w:color w:val="002060"/>
                <w:sz w:val="28"/>
              </w:rPr>
              <w:t>. наук</w:t>
            </w:r>
          </w:p>
          <w:p w:rsidR="006249C9" w:rsidRDefault="006249C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</w:rPr>
              <w:t>Санна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Волк</w:t>
            </w:r>
          </w:p>
          <w:p w:rsidR="006249C9" w:rsidRDefault="006249C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</w:rPr>
              <w:t>ппсалы</w:t>
            </w:r>
            <w:proofErr w:type="spellEnd"/>
          </w:p>
          <w:p w:rsidR="006249C9" w:rsidRDefault="006249C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Швеция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AF2A2E" w:rsidRPr="001C6629" w:rsidRDefault="00AF2A2E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bookmarkStart w:id="0" w:name="_GoBack"/>
            <w:bookmarkEnd w:id="0"/>
          </w:p>
          <w:p w:rsidR="001C7307" w:rsidRPr="001C6629" w:rsidRDefault="0006461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Заместитель директора АНО САП «Серебряный возраст» </w:t>
            </w:r>
            <w:r w:rsidR="00791657" w:rsidRPr="001C6629">
              <w:rPr>
                <w:rFonts w:ascii="Times New Roman" w:hAnsi="Times New Roman" w:cs="Times New Roman"/>
                <w:color w:val="002060"/>
                <w:sz w:val="28"/>
              </w:rPr>
              <w:t>Мальцева Ю.С.</w:t>
            </w: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1C7307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B8792A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Проф., д.м.н. Розанов В.А.</w:t>
            </w:r>
          </w:p>
        </w:tc>
      </w:tr>
      <w:tr w:rsidR="006249C9" w:rsidRPr="001C6629" w:rsidTr="00435695">
        <w:tc>
          <w:tcPr>
            <w:tcW w:w="1894" w:type="dxa"/>
          </w:tcPr>
          <w:p w:rsidR="006249C9" w:rsidRDefault="006249C9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>8 июня</w:t>
            </w:r>
          </w:p>
          <w:p w:rsidR="006249C9" w:rsidRPr="001C6629" w:rsidRDefault="006249C9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воскресенье</w:t>
            </w:r>
          </w:p>
        </w:tc>
        <w:tc>
          <w:tcPr>
            <w:tcW w:w="1900" w:type="dxa"/>
          </w:tcPr>
          <w:p w:rsidR="006249C9" w:rsidRPr="001C6629" w:rsidRDefault="006249C9" w:rsidP="006249C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10.00 - 11.20</w:t>
            </w:r>
          </w:p>
          <w:p w:rsidR="006249C9" w:rsidRPr="001C6629" w:rsidRDefault="006249C9" w:rsidP="006249C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6249C9" w:rsidRDefault="006249C9" w:rsidP="006249C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6249C9" w:rsidRPr="001C6629" w:rsidRDefault="006249C9" w:rsidP="006249C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11.20 – 11.30</w:t>
            </w:r>
          </w:p>
          <w:p w:rsidR="006249C9" w:rsidRPr="001C6629" w:rsidRDefault="006249C9" w:rsidP="006249C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6249C9" w:rsidRPr="001C6629" w:rsidRDefault="006249C9" w:rsidP="006249C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11.30 – 12.50</w:t>
            </w:r>
          </w:p>
          <w:p w:rsidR="006249C9" w:rsidRPr="001C6629" w:rsidRDefault="006249C9" w:rsidP="006249C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6249C9" w:rsidRPr="001C6629" w:rsidRDefault="006249C9" w:rsidP="006249C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</w:tc>
        <w:tc>
          <w:tcPr>
            <w:tcW w:w="4310" w:type="dxa"/>
          </w:tcPr>
          <w:p w:rsidR="006249C9" w:rsidRPr="001C6629" w:rsidRDefault="006249C9" w:rsidP="006249C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bCs/>
                <w:color w:val="002060"/>
                <w:sz w:val="28"/>
              </w:rPr>
              <w:t>Современный цифровой мир и психическое здоровье</w:t>
            </w:r>
          </w:p>
          <w:p w:rsidR="006249C9" w:rsidRDefault="006249C9" w:rsidP="00D117C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</w:rPr>
            </w:pPr>
          </w:p>
          <w:p w:rsidR="006249C9" w:rsidRPr="001C6629" w:rsidRDefault="006249C9" w:rsidP="006249C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bCs/>
                <w:color w:val="002060"/>
                <w:sz w:val="28"/>
              </w:rPr>
              <w:t>Перерыв на кофе</w:t>
            </w:r>
          </w:p>
          <w:p w:rsidR="006249C9" w:rsidRDefault="006249C9" w:rsidP="00D117C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</w:rPr>
            </w:pPr>
          </w:p>
          <w:p w:rsidR="006249C9" w:rsidRPr="001C6629" w:rsidRDefault="006249C9" w:rsidP="006249C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</w:rPr>
            </w:pPr>
            <w:proofErr w:type="spellStart"/>
            <w:r w:rsidRPr="001C6629">
              <w:rPr>
                <w:rFonts w:ascii="Times New Roman" w:hAnsi="Times New Roman" w:cs="Times New Roman"/>
                <w:bCs/>
                <w:color w:val="002060"/>
                <w:sz w:val="28"/>
              </w:rPr>
              <w:t>Нейропластичность</w:t>
            </w:r>
            <w:proofErr w:type="spellEnd"/>
            <w:r w:rsidRPr="001C6629">
              <w:rPr>
                <w:rFonts w:ascii="Times New Roman" w:hAnsi="Times New Roman" w:cs="Times New Roman"/>
                <w:bCs/>
                <w:color w:val="002060"/>
                <w:sz w:val="28"/>
              </w:rPr>
              <w:t>, образование и тренировка мозга</w:t>
            </w:r>
          </w:p>
          <w:p w:rsidR="006249C9" w:rsidRPr="001C6629" w:rsidRDefault="006249C9" w:rsidP="00D117C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</w:rPr>
            </w:pPr>
          </w:p>
        </w:tc>
        <w:tc>
          <w:tcPr>
            <w:tcW w:w="3379" w:type="dxa"/>
          </w:tcPr>
          <w:p w:rsidR="006249C9" w:rsidRPr="001C6629" w:rsidRDefault="006249C9" w:rsidP="006249C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Проф., д.м.н. Розанов В.А.</w:t>
            </w:r>
          </w:p>
          <w:p w:rsidR="006249C9" w:rsidRPr="001C6629" w:rsidRDefault="006249C9" w:rsidP="006249C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249C9" w:rsidRDefault="006249C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249C9" w:rsidRDefault="006249C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249C9" w:rsidRPr="001C6629" w:rsidRDefault="006249C9" w:rsidP="006249C9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Проф., д.м.н. Розанов В.А.</w:t>
            </w:r>
          </w:p>
          <w:p w:rsidR="006249C9" w:rsidRPr="001C6629" w:rsidRDefault="006249C9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</w:tr>
      <w:tr w:rsidR="001C6629" w:rsidRPr="001C6629" w:rsidTr="00435695">
        <w:tc>
          <w:tcPr>
            <w:tcW w:w="1894" w:type="dxa"/>
          </w:tcPr>
          <w:p w:rsidR="001C7307" w:rsidRPr="001C6629" w:rsidRDefault="001C7307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13 июня</w:t>
            </w:r>
          </w:p>
          <w:p w:rsidR="00B8792A" w:rsidRPr="001C6629" w:rsidRDefault="00B8792A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Пятница</w:t>
            </w:r>
          </w:p>
        </w:tc>
        <w:tc>
          <w:tcPr>
            <w:tcW w:w="1900" w:type="dxa"/>
          </w:tcPr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15.00 – 16.20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156CB" w:rsidRDefault="000156CB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156CB" w:rsidRDefault="000156CB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156CB" w:rsidRDefault="000156CB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16.20 – 16.40</w:t>
            </w:r>
          </w:p>
          <w:p w:rsidR="001C7307" w:rsidRPr="001C6629" w:rsidRDefault="001C7307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C7307" w:rsidRPr="001C6629" w:rsidRDefault="001C7307" w:rsidP="001C662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16.40 – 18.00</w:t>
            </w:r>
          </w:p>
        </w:tc>
        <w:tc>
          <w:tcPr>
            <w:tcW w:w="4310" w:type="dxa"/>
          </w:tcPr>
          <w:p w:rsidR="0075573B" w:rsidRPr="001C6629" w:rsidRDefault="0075573B" w:rsidP="000156CB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Типология </w:t>
            </w:r>
            <w:proofErr w:type="gramStart"/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пожилых</w:t>
            </w:r>
            <w:proofErr w:type="gramEnd"/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 обучающихся. Роли и особенности взаимодействия участников в группе.</w:t>
            </w:r>
          </w:p>
          <w:p w:rsidR="000156CB" w:rsidRDefault="000156CB" w:rsidP="000156CB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75573B" w:rsidRPr="001C6629" w:rsidRDefault="0075573B" w:rsidP="000156CB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кофе</w:t>
            </w:r>
          </w:p>
          <w:p w:rsidR="0075573B" w:rsidRPr="001C6629" w:rsidRDefault="0075573B" w:rsidP="000156CB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C7307" w:rsidRPr="001C6629" w:rsidRDefault="0075573B" w:rsidP="000156CB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Групповое обучение в пожилом возрасте</w:t>
            </w:r>
          </w:p>
        </w:tc>
        <w:tc>
          <w:tcPr>
            <w:tcW w:w="3379" w:type="dxa"/>
          </w:tcPr>
          <w:p w:rsidR="000156CB" w:rsidRPr="001C6629" w:rsidRDefault="000156CB" w:rsidP="000156CB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Э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ксперт-консультант в сфере непрерывного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образования,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</w:p>
          <w:p w:rsidR="000156CB" w:rsidRPr="001C6629" w:rsidRDefault="000156CB" w:rsidP="000156CB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Агапова О.В.</w:t>
            </w:r>
          </w:p>
          <w:p w:rsidR="0075573B" w:rsidRPr="001C6629" w:rsidRDefault="0075573B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156CB" w:rsidRDefault="000156CB" w:rsidP="000156CB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156CB" w:rsidRDefault="000156CB" w:rsidP="000156CB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156CB" w:rsidRPr="001C6629" w:rsidRDefault="000156CB" w:rsidP="000156CB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Э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ксперт-консультант в сфере непрерывного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 xml:space="preserve"> образования,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</w:p>
          <w:p w:rsidR="000156CB" w:rsidRPr="001C6629" w:rsidRDefault="000156CB" w:rsidP="000156CB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Агапова О.В.</w:t>
            </w:r>
          </w:p>
          <w:p w:rsidR="001C7307" w:rsidRPr="001C6629" w:rsidRDefault="001C7307" w:rsidP="000156CB">
            <w:pPr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</w:tr>
      <w:tr w:rsidR="001C6629" w:rsidRPr="001C6629" w:rsidTr="00435695">
        <w:tc>
          <w:tcPr>
            <w:tcW w:w="11483" w:type="dxa"/>
            <w:gridSpan w:val="4"/>
          </w:tcPr>
          <w:p w:rsidR="0010475D" w:rsidRPr="001C6629" w:rsidRDefault="0010475D" w:rsidP="0043569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1C7307" w:rsidRPr="001C6629" w:rsidRDefault="001C7307" w:rsidP="0043569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b/>
                <w:color w:val="002060"/>
                <w:sz w:val="28"/>
              </w:rPr>
              <w:t>4 блок</w:t>
            </w:r>
          </w:p>
          <w:p w:rsidR="0010475D" w:rsidRPr="001C6629" w:rsidRDefault="0010475D" w:rsidP="0043569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1C6629" w:rsidRPr="001C6629" w:rsidTr="00435695">
        <w:tc>
          <w:tcPr>
            <w:tcW w:w="1894" w:type="dxa"/>
          </w:tcPr>
          <w:p w:rsidR="0010475D" w:rsidRPr="001C6629" w:rsidRDefault="003C2C38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20</w:t>
            </w:r>
            <w:r w:rsidR="0010475D"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 июня</w:t>
            </w:r>
          </w:p>
          <w:p w:rsidR="0010475D" w:rsidRPr="001C6629" w:rsidRDefault="006F3DBD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Пятница</w:t>
            </w:r>
          </w:p>
          <w:p w:rsidR="0010475D" w:rsidRPr="001C6629" w:rsidRDefault="0010475D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1900" w:type="dxa"/>
          </w:tcPr>
          <w:p w:rsidR="0010475D" w:rsidRPr="001C6629" w:rsidRDefault="0010475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15.00 – 16.20</w:t>
            </w:r>
          </w:p>
          <w:p w:rsidR="0010475D" w:rsidRPr="001C6629" w:rsidRDefault="0010475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0475D" w:rsidRPr="001C6629" w:rsidRDefault="0010475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16.20 – 16.40</w:t>
            </w:r>
          </w:p>
          <w:p w:rsidR="0010475D" w:rsidRPr="001C6629" w:rsidRDefault="0010475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0475D" w:rsidRPr="001C6629" w:rsidRDefault="0010475D" w:rsidP="001C662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16.40 – 18.00</w:t>
            </w:r>
          </w:p>
        </w:tc>
        <w:tc>
          <w:tcPr>
            <w:tcW w:w="4310" w:type="dxa"/>
          </w:tcPr>
          <w:p w:rsidR="0010475D" w:rsidRPr="001C6629" w:rsidRDefault="0010475D" w:rsidP="002A1F8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gramStart"/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Учебный</w:t>
            </w:r>
            <w:proofErr w:type="gramEnd"/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 мини-тренинг</w:t>
            </w:r>
          </w:p>
          <w:p w:rsidR="0010475D" w:rsidRPr="001C6629" w:rsidRDefault="0010475D" w:rsidP="002A1F8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0475D" w:rsidRPr="001C6629" w:rsidRDefault="0010475D" w:rsidP="002A1F8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кофе</w:t>
            </w:r>
          </w:p>
          <w:p w:rsidR="0010475D" w:rsidRPr="001C6629" w:rsidRDefault="0010475D" w:rsidP="002A1F8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0475D" w:rsidRPr="001C6629" w:rsidRDefault="0010475D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bCs/>
                <w:color w:val="002060"/>
                <w:sz w:val="28"/>
              </w:rPr>
              <w:t>Практическое занятие по учебному мини-тренингу</w:t>
            </w:r>
          </w:p>
        </w:tc>
        <w:tc>
          <w:tcPr>
            <w:tcW w:w="3379" w:type="dxa"/>
          </w:tcPr>
          <w:p w:rsidR="0010475D" w:rsidRPr="001C6629" w:rsidRDefault="0010475D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Ст. преп. Солдатова С.А.</w:t>
            </w:r>
          </w:p>
          <w:p w:rsidR="0010475D" w:rsidRPr="001C6629" w:rsidRDefault="0010475D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2A1F86" w:rsidRDefault="002A1F86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2A1F86" w:rsidRDefault="002A1F86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0475D" w:rsidRPr="001C6629" w:rsidRDefault="0010475D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Ст. преп. Солдатова С.А.</w:t>
            </w:r>
          </w:p>
        </w:tc>
      </w:tr>
      <w:tr w:rsidR="001C6629" w:rsidRPr="001C6629" w:rsidTr="00435695">
        <w:tc>
          <w:tcPr>
            <w:tcW w:w="1894" w:type="dxa"/>
          </w:tcPr>
          <w:p w:rsidR="006F3DBD" w:rsidRPr="001C6629" w:rsidRDefault="006F3DBD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2</w:t>
            </w:r>
            <w:r w:rsidR="003C2C38" w:rsidRPr="001C6629">
              <w:rPr>
                <w:rFonts w:ascii="Times New Roman" w:hAnsi="Times New Roman" w:cs="Times New Roman"/>
                <w:color w:val="002060"/>
                <w:sz w:val="28"/>
              </w:rPr>
              <w:t>1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 июня</w:t>
            </w:r>
          </w:p>
          <w:p w:rsidR="006F3DBD" w:rsidRPr="001C6629" w:rsidRDefault="006F3DBD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Суббота</w:t>
            </w:r>
          </w:p>
          <w:p w:rsidR="006F3DBD" w:rsidRPr="001C6629" w:rsidRDefault="006F3DBD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1900" w:type="dxa"/>
          </w:tcPr>
          <w:p w:rsidR="006F3DBD" w:rsidRPr="001C6629" w:rsidRDefault="006F3DB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10.00 - 11.20</w:t>
            </w:r>
          </w:p>
          <w:p w:rsidR="006F3DBD" w:rsidRPr="001C6629" w:rsidRDefault="006F3DB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2A1F86" w:rsidRDefault="002A1F86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6F3DBD" w:rsidRPr="001C6629" w:rsidRDefault="006F3DB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11.20 – 11.30</w:t>
            </w:r>
          </w:p>
          <w:p w:rsidR="006F3DBD" w:rsidRPr="001C6629" w:rsidRDefault="006F3DB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6F3DBD" w:rsidRPr="001C6629" w:rsidRDefault="006F3DB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11.30 – 12.50</w:t>
            </w:r>
          </w:p>
          <w:p w:rsidR="006F3DBD" w:rsidRPr="001C6629" w:rsidRDefault="006F3DB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2A1F86" w:rsidRDefault="002A1F86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2A1F86" w:rsidRPr="002A1F86" w:rsidRDefault="002A1F86" w:rsidP="001C6629">
            <w:pPr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  <w:p w:rsidR="006F3DBD" w:rsidRPr="001C6629" w:rsidRDefault="006F3DB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12.50 – 13.20</w:t>
            </w:r>
          </w:p>
          <w:p w:rsidR="006F3DBD" w:rsidRPr="001C6629" w:rsidRDefault="006F3DB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6F3DBD" w:rsidRPr="001C6629" w:rsidRDefault="006F3DB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13.20 – 14.40</w:t>
            </w:r>
          </w:p>
          <w:p w:rsidR="006F3DBD" w:rsidRPr="001C6629" w:rsidRDefault="006F3DB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2A1F86" w:rsidRDefault="002A1F86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6F3DBD" w:rsidRPr="001C6629" w:rsidRDefault="006F3DB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14.40 – 14.50</w:t>
            </w:r>
          </w:p>
          <w:p w:rsidR="006F3DBD" w:rsidRPr="001C6629" w:rsidRDefault="006F3DBD" w:rsidP="001C6629">
            <w:pPr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2A1F86" w:rsidRPr="002A1F86" w:rsidRDefault="002A1F86" w:rsidP="001C6629">
            <w:pPr>
              <w:rPr>
                <w:rFonts w:ascii="Times New Roman" w:eastAsia="Times New Roman" w:hAnsi="Times New Roman" w:cs="Times New Roman"/>
                <w:color w:val="002060"/>
                <w:sz w:val="8"/>
                <w:lang w:eastAsia="ru-RU"/>
              </w:rPr>
            </w:pPr>
          </w:p>
          <w:p w:rsidR="006F3DBD" w:rsidRPr="001C6629" w:rsidRDefault="006F3DBD" w:rsidP="001C6629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14.40 – 16.00</w:t>
            </w:r>
          </w:p>
        </w:tc>
        <w:tc>
          <w:tcPr>
            <w:tcW w:w="4310" w:type="dxa"/>
          </w:tcPr>
          <w:p w:rsidR="006F3DBD" w:rsidRPr="001C6629" w:rsidRDefault="006F3DBD" w:rsidP="002A1F86">
            <w:pPr>
              <w:pStyle w:val="a4"/>
              <w:contextualSpacing/>
              <w:jc w:val="center"/>
              <w:rPr>
                <w:color w:val="002060"/>
                <w:sz w:val="28"/>
                <w:szCs w:val="22"/>
              </w:rPr>
            </w:pPr>
            <w:r w:rsidRPr="001C6629">
              <w:rPr>
                <w:color w:val="002060"/>
                <w:sz w:val="28"/>
                <w:szCs w:val="22"/>
              </w:rPr>
              <w:lastRenderedPageBreak/>
              <w:t>Анти-</w:t>
            </w:r>
            <w:proofErr w:type="spellStart"/>
            <w:r w:rsidRPr="001C6629">
              <w:rPr>
                <w:color w:val="002060"/>
                <w:sz w:val="28"/>
                <w:szCs w:val="22"/>
              </w:rPr>
              <w:t>эйдж</w:t>
            </w:r>
            <w:proofErr w:type="spellEnd"/>
            <w:r w:rsidRPr="001C6629">
              <w:rPr>
                <w:color w:val="002060"/>
                <w:sz w:val="28"/>
                <w:szCs w:val="22"/>
              </w:rPr>
              <w:t>. Технологии против духовности?</w:t>
            </w:r>
          </w:p>
          <w:p w:rsidR="002A1F86" w:rsidRPr="002A1F86" w:rsidRDefault="002A1F86" w:rsidP="002A1F8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</w:rPr>
            </w:pPr>
          </w:p>
          <w:p w:rsidR="006F3DBD" w:rsidRPr="001C6629" w:rsidRDefault="006F3DBD" w:rsidP="002A1F8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кофе</w:t>
            </w:r>
          </w:p>
          <w:p w:rsidR="006F3DBD" w:rsidRPr="001C6629" w:rsidRDefault="006F3DBD" w:rsidP="002A1F8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F3DBD" w:rsidRPr="001C6629" w:rsidRDefault="006F3DBD" w:rsidP="002A1F8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Особенности и адаптация образовательного продукта для лиц третьего возраста</w:t>
            </w:r>
          </w:p>
          <w:p w:rsidR="006F3DBD" w:rsidRPr="002A1F86" w:rsidRDefault="006F3DBD" w:rsidP="002A1F86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6F3DBD" w:rsidRPr="001C6629" w:rsidRDefault="006F3DBD" w:rsidP="002A1F8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ланч</w:t>
            </w:r>
          </w:p>
          <w:p w:rsidR="006F3DBD" w:rsidRPr="001C6629" w:rsidRDefault="006F3DBD" w:rsidP="002A1F8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F3DBD" w:rsidRPr="001C6629" w:rsidRDefault="006F3DBD" w:rsidP="002A1F8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Эмоциональное лидерство в тренинге  и харизма тренера</w:t>
            </w:r>
          </w:p>
          <w:p w:rsidR="006F3DBD" w:rsidRPr="001C6629" w:rsidRDefault="006F3DBD" w:rsidP="002A1F8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F3DBD" w:rsidRPr="001C6629" w:rsidRDefault="006F3DBD" w:rsidP="002A1F8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кофе</w:t>
            </w:r>
          </w:p>
          <w:p w:rsidR="006F3DBD" w:rsidRPr="001C6629" w:rsidRDefault="006F3DBD" w:rsidP="002A1F8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F3DBD" w:rsidRPr="001C6629" w:rsidRDefault="006F3DBD" w:rsidP="000A657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Мотивация в работе тренера и молодого преподавателя: как вдохновлять себя и участников группы</w:t>
            </w:r>
          </w:p>
        </w:tc>
        <w:tc>
          <w:tcPr>
            <w:tcW w:w="3379" w:type="dxa"/>
          </w:tcPr>
          <w:p w:rsidR="006F3DBD" w:rsidRPr="001C6629" w:rsidRDefault="006F3DBD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>Проф., д.м.н. Розанов В.А.</w:t>
            </w:r>
          </w:p>
          <w:p w:rsidR="006F3DBD" w:rsidRPr="001C6629" w:rsidRDefault="006F3DBD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2A1F86" w:rsidRDefault="002A1F86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2A1F86" w:rsidRDefault="002A1F86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F3DBD" w:rsidRPr="001C6629" w:rsidRDefault="006F3DBD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Ст. преп. Солдатова С.А.</w:t>
            </w:r>
          </w:p>
          <w:p w:rsidR="006F3DBD" w:rsidRPr="001C6629" w:rsidRDefault="006F3DBD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F3DBD" w:rsidRPr="001C6629" w:rsidRDefault="006F3DBD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F3DBD" w:rsidRPr="001C6629" w:rsidRDefault="006F3DBD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2A1F86" w:rsidRDefault="002A1F86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2A1F86" w:rsidRDefault="002A1F86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F3DBD" w:rsidRPr="001C6629" w:rsidRDefault="006F3DBD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Ст. преп. Солдатова С.А.</w:t>
            </w:r>
          </w:p>
          <w:p w:rsidR="006F3DBD" w:rsidRPr="001C6629" w:rsidRDefault="006F3DBD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F3DBD" w:rsidRPr="001C6629" w:rsidRDefault="006F3DBD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2A1F86" w:rsidRDefault="002A1F86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2A1F86" w:rsidRDefault="002A1F86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F3DBD" w:rsidRPr="001C6629" w:rsidRDefault="006F3DBD" w:rsidP="002A1F86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Ст. преп. Солдатова С.А.</w:t>
            </w:r>
          </w:p>
          <w:p w:rsidR="006F3DBD" w:rsidRPr="001C6629" w:rsidRDefault="006F3DBD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</w:tr>
      <w:tr w:rsidR="001C6629" w:rsidRPr="001C6629" w:rsidTr="00435695">
        <w:tc>
          <w:tcPr>
            <w:tcW w:w="1894" w:type="dxa"/>
          </w:tcPr>
          <w:p w:rsidR="0010475D" w:rsidRPr="001C6629" w:rsidRDefault="0010475D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lastRenderedPageBreak/>
              <w:t>2</w:t>
            </w:r>
            <w:r w:rsidR="003C2C38" w:rsidRPr="001C6629">
              <w:rPr>
                <w:rFonts w:ascii="Times New Roman" w:hAnsi="Times New Roman" w:cs="Times New Roman"/>
                <w:color w:val="002060"/>
                <w:sz w:val="28"/>
              </w:rPr>
              <w:t>2</w:t>
            </w: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 xml:space="preserve"> июня</w:t>
            </w:r>
          </w:p>
          <w:p w:rsidR="0010475D" w:rsidRPr="001C6629" w:rsidRDefault="000A657E" w:rsidP="00435695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Воскресенье</w:t>
            </w:r>
          </w:p>
        </w:tc>
        <w:tc>
          <w:tcPr>
            <w:tcW w:w="1900" w:type="dxa"/>
          </w:tcPr>
          <w:p w:rsidR="0010475D" w:rsidRPr="001C6629" w:rsidRDefault="0010475D" w:rsidP="001C6629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10.00 - 11.20</w:t>
            </w:r>
          </w:p>
          <w:p w:rsidR="0010475D" w:rsidRPr="001C6629" w:rsidRDefault="0010475D" w:rsidP="001C6629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A657E" w:rsidRDefault="000A657E" w:rsidP="001C6629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0475D" w:rsidRPr="001C6629" w:rsidRDefault="0010475D" w:rsidP="001C6629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11.20 – 11.30</w:t>
            </w:r>
          </w:p>
          <w:p w:rsidR="0010475D" w:rsidRPr="001C6629" w:rsidRDefault="0010475D" w:rsidP="001C6629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0475D" w:rsidRPr="001C6629" w:rsidRDefault="0010475D" w:rsidP="001C6629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11.30 – 12.50</w:t>
            </w:r>
          </w:p>
          <w:p w:rsidR="0010475D" w:rsidRPr="001C6629" w:rsidRDefault="0010475D" w:rsidP="001C6629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A657E" w:rsidRDefault="000A657E" w:rsidP="001C6629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0475D" w:rsidRPr="001C6629" w:rsidRDefault="0010475D" w:rsidP="001C6629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12.50 – 13.20</w:t>
            </w:r>
          </w:p>
          <w:p w:rsidR="0010475D" w:rsidRPr="001C6629" w:rsidRDefault="0010475D" w:rsidP="001C6629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10475D" w:rsidRPr="001C6629" w:rsidRDefault="0010475D" w:rsidP="001C6629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13.20 – 1</w:t>
            </w:r>
            <w:r w:rsidR="006F3DBD"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4</w:t>
            </w: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.</w:t>
            </w:r>
            <w:r w:rsidR="006F3DBD"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4</w:t>
            </w: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0</w:t>
            </w:r>
          </w:p>
          <w:p w:rsidR="006F3DBD" w:rsidRPr="001C6629" w:rsidRDefault="006F3DBD" w:rsidP="001C6629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0A657E" w:rsidRDefault="000A657E" w:rsidP="001C6629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</w:p>
          <w:p w:rsidR="006F3DBD" w:rsidRPr="001C6629" w:rsidRDefault="000E6DC4" w:rsidP="001C6629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14.40 – 1</w:t>
            </w:r>
            <w:r w:rsidR="006F3DBD" w:rsidRPr="001C6629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5.00</w:t>
            </w:r>
          </w:p>
          <w:p w:rsidR="0010475D" w:rsidRPr="001C6629" w:rsidRDefault="0010475D" w:rsidP="001C6629">
            <w:pPr>
              <w:contextualSpacing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4310" w:type="dxa"/>
          </w:tcPr>
          <w:p w:rsidR="0010475D" w:rsidRPr="001C6629" w:rsidRDefault="0010475D" w:rsidP="000A657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Презентации разработок участников семинара</w:t>
            </w:r>
          </w:p>
          <w:p w:rsidR="0010475D" w:rsidRPr="001C6629" w:rsidRDefault="0010475D" w:rsidP="000A657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10475D" w:rsidRPr="001C6629" w:rsidRDefault="006F3DBD" w:rsidP="000A657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кофе</w:t>
            </w:r>
          </w:p>
          <w:p w:rsidR="006F3DBD" w:rsidRPr="001C6629" w:rsidRDefault="006F3DBD" w:rsidP="000A657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F3DBD" w:rsidRPr="001C6629" w:rsidRDefault="006F3DBD" w:rsidP="000A657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Презентации разработок участников семинара</w:t>
            </w:r>
          </w:p>
          <w:p w:rsidR="006F3DBD" w:rsidRPr="001C6629" w:rsidRDefault="006F3DBD" w:rsidP="000A657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F3DBD" w:rsidRPr="001C6629" w:rsidRDefault="006F3DBD" w:rsidP="000A657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Перерыв на кофе</w:t>
            </w:r>
          </w:p>
          <w:p w:rsidR="006F3DBD" w:rsidRPr="001C6629" w:rsidRDefault="006F3DBD" w:rsidP="000A657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F3DBD" w:rsidRPr="001C6629" w:rsidRDefault="006F3DBD" w:rsidP="000A657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Презентации разработок участников семинара</w:t>
            </w:r>
          </w:p>
          <w:p w:rsidR="006F3DBD" w:rsidRPr="001C6629" w:rsidRDefault="006F3DBD" w:rsidP="000A657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F3DBD" w:rsidRPr="001C6629" w:rsidRDefault="006F3DBD" w:rsidP="000A657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Подведение итогов и вручение сертификатов</w:t>
            </w:r>
          </w:p>
          <w:p w:rsidR="006F3DBD" w:rsidRPr="001C6629" w:rsidRDefault="006F3DBD" w:rsidP="000A657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3379" w:type="dxa"/>
          </w:tcPr>
          <w:p w:rsidR="006F3DBD" w:rsidRPr="001C6629" w:rsidRDefault="006F3DBD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6F3DBD" w:rsidRPr="001C6629" w:rsidRDefault="006F3DBD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1C6629">
              <w:rPr>
                <w:rFonts w:ascii="Times New Roman" w:hAnsi="Times New Roman" w:cs="Times New Roman"/>
                <w:color w:val="002060"/>
                <w:sz w:val="28"/>
              </w:rPr>
              <w:t>Преподаватели,  приглашенные эксперты (студенты университета серебряного возраста)</w:t>
            </w:r>
          </w:p>
          <w:p w:rsidR="0010475D" w:rsidRPr="001C6629" w:rsidRDefault="0010475D" w:rsidP="00D117CA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</w:tr>
    </w:tbl>
    <w:p w:rsidR="00651BAE" w:rsidRDefault="00651BAE"/>
    <w:sectPr w:rsidR="00651B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E2" w:rsidRDefault="00313EE2" w:rsidP="001C6629">
      <w:pPr>
        <w:spacing w:after="0" w:line="240" w:lineRule="auto"/>
      </w:pPr>
      <w:r>
        <w:separator/>
      </w:r>
    </w:p>
  </w:endnote>
  <w:endnote w:type="continuationSeparator" w:id="0">
    <w:p w:rsidR="00313EE2" w:rsidRDefault="00313EE2" w:rsidP="001C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E2" w:rsidRDefault="00313EE2" w:rsidP="001C6629">
      <w:pPr>
        <w:spacing w:after="0" w:line="240" w:lineRule="auto"/>
      </w:pPr>
      <w:r>
        <w:separator/>
      </w:r>
    </w:p>
  </w:footnote>
  <w:footnote w:type="continuationSeparator" w:id="0">
    <w:p w:rsidR="00313EE2" w:rsidRDefault="00313EE2" w:rsidP="001C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29" w:rsidRPr="00210076" w:rsidRDefault="001C6629" w:rsidP="001C6629">
    <w:pPr>
      <w:spacing w:after="0"/>
      <w:jc w:val="center"/>
      <w:rPr>
        <w:rFonts w:ascii="Times New Roman" w:hAnsi="Times New Roman" w:cs="Times New Roman"/>
        <w:b/>
        <w:color w:val="002060"/>
        <w:sz w:val="28"/>
      </w:rPr>
    </w:pPr>
    <w:r w:rsidRPr="000C2538">
      <w:rPr>
        <w:rFonts w:ascii="Times New Roman" w:hAnsi="Times New Roman" w:cs="Times New Roman"/>
        <w:b/>
        <w:color w:val="002060"/>
        <w:sz w:val="28"/>
      </w:rPr>
      <w:t xml:space="preserve">Украинско-Шведско-Российский проект </w:t>
    </w:r>
  </w:p>
  <w:p w:rsidR="001C6629" w:rsidRDefault="001C6629" w:rsidP="001C6629">
    <w:pPr>
      <w:spacing w:after="0"/>
      <w:jc w:val="center"/>
      <w:rPr>
        <w:rFonts w:ascii="Times New Roman" w:hAnsi="Times New Roman" w:cs="Times New Roman"/>
        <w:b/>
        <w:color w:val="002060"/>
        <w:sz w:val="28"/>
      </w:rPr>
    </w:pPr>
    <w:r w:rsidRPr="000C2538">
      <w:rPr>
        <w:rFonts w:ascii="Times New Roman" w:hAnsi="Times New Roman" w:cs="Times New Roman"/>
        <w:b/>
        <w:color w:val="002060"/>
        <w:sz w:val="28"/>
      </w:rPr>
      <w:t>«От Балтики до Черного моря – непрерывное образование и продвижение психического здоровья»</w:t>
    </w:r>
  </w:p>
  <w:p w:rsidR="001C6629" w:rsidRPr="000C2538" w:rsidRDefault="001C6629" w:rsidP="001C6629">
    <w:pPr>
      <w:spacing w:after="0"/>
      <w:jc w:val="center"/>
      <w:rPr>
        <w:rFonts w:ascii="Times New Roman" w:hAnsi="Times New Roman" w:cs="Times New Roman"/>
        <w:b/>
        <w:color w:val="002060"/>
        <w:sz w:val="28"/>
      </w:rPr>
    </w:pPr>
    <w:r>
      <w:rPr>
        <w:rFonts w:ascii="Times New Roman" w:hAnsi="Times New Roman" w:cs="Times New Roman"/>
        <w:b/>
        <w:color w:val="002060"/>
        <w:sz w:val="28"/>
      </w:rPr>
      <w:t>График обучения.</w:t>
    </w:r>
  </w:p>
  <w:p w:rsidR="001C6629" w:rsidRPr="001C6629" w:rsidRDefault="001C6629" w:rsidP="001C66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1C"/>
    <w:rsid w:val="000156CB"/>
    <w:rsid w:val="0002487D"/>
    <w:rsid w:val="0002658D"/>
    <w:rsid w:val="00064617"/>
    <w:rsid w:val="000A36E2"/>
    <w:rsid w:val="000A657E"/>
    <w:rsid w:val="000D7ABF"/>
    <w:rsid w:val="000E6DC4"/>
    <w:rsid w:val="0010475D"/>
    <w:rsid w:val="00124D41"/>
    <w:rsid w:val="001C6629"/>
    <w:rsid w:val="001C7307"/>
    <w:rsid w:val="002A1F86"/>
    <w:rsid w:val="002C11C6"/>
    <w:rsid w:val="002C1A06"/>
    <w:rsid w:val="00313EE2"/>
    <w:rsid w:val="0033703D"/>
    <w:rsid w:val="00352B61"/>
    <w:rsid w:val="003C2C38"/>
    <w:rsid w:val="003F2300"/>
    <w:rsid w:val="00413410"/>
    <w:rsid w:val="00435695"/>
    <w:rsid w:val="0047702E"/>
    <w:rsid w:val="004A15FD"/>
    <w:rsid w:val="004C7D9F"/>
    <w:rsid w:val="00516708"/>
    <w:rsid w:val="00527AE6"/>
    <w:rsid w:val="005835F8"/>
    <w:rsid w:val="005C14BB"/>
    <w:rsid w:val="006249C9"/>
    <w:rsid w:val="00635FBF"/>
    <w:rsid w:val="00651BAE"/>
    <w:rsid w:val="00686CD9"/>
    <w:rsid w:val="006F3DBD"/>
    <w:rsid w:val="007537CD"/>
    <w:rsid w:val="0075573B"/>
    <w:rsid w:val="00791657"/>
    <w:rsid w:val="007E1C00"/>
    <w:rsid w:val="00824506"/>
    <w:rsid w:val="00856C1C"/>
    <w:rsid w:val="00A03C92"/>
    <w:rsid w:val="00A84953"/>
    <w:rsid w:val="00A92802"/>
    <w:rsid w:val="00AF2A2E"/>
    <w:rsid w:val="00B25E2E"/>
    <w:rsid w:val="00B8792A"/>
    <w:rsid w:val="00BE4FAB"/>
    <w:rsid w:val="00C40E3B"/>
    <w:rsid w:val="00CD2030"/>
    <w:rsid w:val="00D117CA"/>
    <w:rsid w:val="00D374E9"/>
    <w:rsid w:val="00D73899"/>
    <w:rsid w:val="00DD0F83"/>
    <w:rsid w:val="00E34AD0"/>
    <w:rsid w:val="00F00CDC"/>
    <w:rsid w:val="00F20390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57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629"/>
  </w:style>
  <w:style w:type="paragraph" w:styleId="a7">
    <w:name w:val="footer"/>
    <w:basedOn w:val="a"/>
    <w:link w:val="a8"/>
    <w:uiPriority w:val="99"/>
    <w:unhideWhenUsed/>
    <w:rsid w:val="001C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57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629"/>
  </w:style>
  <w:style w:type="paragraph" w:styleId="a7">
    <w:name w:val="footer"/>
    <w:basedOn w:val="a"/>
    <w:link w:val="a8"/>
    <w:uiPriority w:val="99"/>
    <w:unhideWhenUsed/>
    <w:rsid w:val="001C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www.PHILka.RU</cp:lastModifiedBy>
  <cp:revision>3</cp:revision>
  <dcterms:created xsi:type="dcterms:W3CDTF">2014-04-18T16:15:00Z</dcterms:created>
  <dcterms:modified xsi:type="dcterms:W3CDTF">2014-04-18T16:16:00Z</dcterms:modified>
</cp:coreProperties>
</file>